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E0BC7" w14:textId="4161949D" w:rsidR="00372F77" w:rsidRPr="00376342" w:rsidRDefault="00372F77" w:rsidP="0037634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76342">
        <w:rPr>
          <w:rFonts w:ascii="Arial" w:hAnsi="Arial" w:cs="Arial"/>
          <w:b/>
          <w:bCs/>
          <w:sz w:val="32"/>
          <w:szCs w:val="32"/>
        </w:rPr>
        <w:t>Progetto 4: Gestione Banca</w:t>
      </w:r>
    </w:p>
    <w:p w14:paraId="45E80B4D" w14:textId="3F06DE55" w:rsidR="00372F77" w:rsidRPr="00376342" w:rsidRDefault="00372F77">
      <w:pPr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b/>
          <w:bCs/>
          <w:sz w:val="24"/>
          <w:szCs w:val="24"/>
          <w:u w:val="single"/>
        </w:rPr>
        <w:t>Requisiti</w:t>
      </w:r>
      <w:r w:rsidRPr="00376342">
        <w:rPr>
          <w:rFonts w:ascii="Arial" w:hAnsi="Arial" w:cs="Arial"/>
          <w:sz w:val="24"/>
          <w:szCs w:val="24"/>
        </w:rPr>
        <w:t>:</w:t>
      </w:r>
    </w:p>
    <w:p w14:paraId="68470197" w14:textId="7E4403EA" w:rsidR="00372F77" w:rsidRDefault="00372F77" w:rsidP="00376342">
      <w:pPr>
        <w:pStyle w:val="Paragrafoelenco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sz w:val="24"/>
          <w:szCs w:val="24"/>
        </w:rPr>
        <w:t>Creare un applicativo che, simulando il funzionamento di una banca, permetta di effettuare le seguenti operazioni:</w:t>
      </w:r>
    </w:p>
    <w:p w14:paraId="153F0B60" w14:textId="77777777" w:rsidR="00376342" w:rsidRPr="00376342" w:rsidRDefault="00376342" w:rsidP="00376342">
      <w:pPr>
        <w:spacing w:after="0" w:line="240" w:lineRule="auto"/>
        <w:ind w:left="357"/>
        <w:rPr>
          <w:rFonts w:ascii="Arial" w:hAnsi="Arial" w:cs="Arial"/>
          <w:sz w:val="24"/>
          <w:szCs w:val="24"/>
        </w:rPr>
      </w:pPr>
    </w:p>
    <w:p w14:paraId="5F0759B6" w14:textId="77777777" w:rsidR="00372F77" w:rsidRPr="00376342" w:rsidRDefault="00372F77" w:rsidP="00376342">
      <w:pPr>
        <w:pStyle w:val="Paragrafoelenco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sz w:val="24"/>
          <w:szCs w:val="24"/>
        </w:rPr>
        <w:t>Creare nuovi conti.</w:t>
      </w:r>
    </w:p>
    <w:p w14:paraId="3809909B" w14:textId="77777777" w:rsidR="00372F77" w:rsidRPr="00376342" w:rsidRDefault="00372F77" w:rsidP="00376342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sz w:val="24"/>
          <w:szCs w:val="24"/>
        </w:rPr>
        <w:t>Effettuare depositi sui conti.</w:t>
      </w:r>
    </w:p>
    <w:p w14:paraId="61FD5CF4" w14:textId="77777777" w:rsidR="00372F77" w:rsidRPr="00376342" w:rsidRDefault="00372F77" w:rsidP="00376342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sz w:val="24"/>
          <w:szCs w:val="24"/>
        </w:rPr>
        <w:t>Effettuare prelievi dai conti.</w:t>
      </w:r>
    </w:p>
    <w:p w14:paraId="4FE3E3E4" w14:textId="77777777" w:rsidR="00372F77" w:rsidRDefault="00372F77" w:rsidP="00376342">
      <w:pPr>
        <w:pStyle w:val="Paragrafoelenco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sz w:val="24"/>
          <w:szCs w:val="24"/>
        </w:rPr>
        <w:t>Visualizzare i saldi dei conti.</w:t>
      </w:r>
    </w:p>
    <w:p w14:paraId="27C4EC4E" w14:textId="77777777" w:rsidR="00376342" w:rsidRPr="00376342" w:rsidRDefault="00376342" w:rsidP="00376342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2010F5DC" w14:textId="73E2CF9A" w:rsidR="00376342" w:rsidRPr="00376342" w:rsidRDefault="00376342" w:rsidP="00376342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sz w:val="24"/>
          <w:szCs w:val="24"/>
        </w:rPr>
        <w:t>Utilizzare le librerie standard di java.</w:t>
      </w:r>
    </w:p>
    <w:p w14:paraId="2BE8E11E" w14:textId="1F73B2B5" w:rsidR="00376342" w:rsidRPr="00376342" w:rsidRDefault="00376342" w:rsidP="00376342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sz w:val="24"/>
          <w:szCs w:val="24"/>
        </w:rPr>
        <w:t>Utilizzare la riga di comando come input e</w:t>
      </w:r>
      <w:r w:rsidR="00B840F0">
        <w:rPr>
          <w:rFonts w:ascii="Arial" w:hAnsi="Arial" w:cs="Arial"/>
          <w:sz w:val="24"/>
          <w:szCs w:val="24"/>
        </w:rPr>
        <w:t xml:space="preserve"> </w:t>
      </w:r>
      <w:r w:rsidRPr="00376342">
        <w:rPr>
          <w:rFonts w:ascii="Arial" w:hAnsi="Arial" w:cs="Arial"/>
          <w:sz w:val="24"/>
          <w:szCs w:val="24"/>
        </w:rPr>
        <w:t xml:space="preserve">output. </w:t>
      </w:r>
    </w:p>
    <w:p w14:paraId="63E16AD9" w14:textId="77457EEB" w:rsidR="00372F77" w:rsidRDefault="00372F77" w:rsidP="00376342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sz w:val="24"/>
          <w:szCs w:val="24"/>
        </w:rPr>
        <w:t xml:space="preserve">Gestire input </w:t>
      </w:r>
      <w:r w:rsidR="00376342" w:rsidRPr="00376342">
        <w:rPr>
          <w:rFonts w:ascii="Arial" w:hAnsi="Arial" w:cs="Arial"/>
          <w:sz w:val="24"/>
          <w:szCs w:val="24"/>
        </w:rPr>
        <w:t xml:space="preserve">non validi </w:t>
      </w:r>
      <w:r w:rsidRPr="00376342">
        <w:rPr>
          <w:rFonts w:ascii="Arial" w:hAnsi="Arial" w:cs="Arial"/>
          <w:sz w:val="24"/>
          <w:szCs w:val="24"/>
        </w:rPr>
        <w:t xml:space="preserve">ed operazioni non valide. </w:t>
      </w:r>
    </w:p>
    <w:p w14:paraId="0D02CF40" w14:textId="061FDEBD" w:rsidR="00994186" w:rsidRDefault="00994186" w:rsidP="00376342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Produrre documentazione di progetto.</w:t>
      </w:r>
    </w:p>
    <w:p w14:paraId="0A441063" w14:textId="4E2EB115" w:rsidR="00376342" w:rsidRDefault="00376342" w:rsidP="0037634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76342">
        <w:rPr>
          <w:rFonts w:ascii="Arial" w:hAnsi="Arial" w:cs="Arial"/>
          <w:b/>
          <w:bCs/>
          <w:sz w:val="24"/>
          <w:szCs w:val="24"/>
          <w:u w:val="single"/>
        </w:rPr>
        <w:t>Possibile soluzione</w:t>
      </w:r>
    </w:p>
    <w:p w14:paraId="3D40652F" w14:textId="0336F8DA" w:rsidR="00376342" w:rsidRDefault="00376342" w:rsidP="00376342">
      <w:pPr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sz w:val="24"/>
          <w:szCs w:val="24"/>
        </w:rPr>
        <w:t xml:space="preserve">Si suggerisce di strutturare il progetto </w:t>
      </w:r>
      <w:r>
        <w:rPr>
          <w:rFonts w:ascii="Arial" w:hAnsi="Arial" w:cs="Arial"/>
          <w:sz w:val="24"/>
          <w:szCs w:val="24"/>
        </w:rPr>
        <w:t>definendo le seguenti classi:</w:t>
      </w:r>
    </w:p>
    <w:p w14:paraId="05445218" w14:textId="4FC493C8" w:rsidR="00B840F0" w:rsidRDefault="00376342" w:rsidP="00376342">
      <w:pPr>
        <w:rPr>
          <w:rFonts w:ascii="Arial" w:hAnsi="Arial" w:cs="Arial"/>
          <w:sz w:val="24"/>
          <w:szCs w:val="24"/>
        </w:rPr>
      </w:pPr>
      <w:r w:rsidRPr="00C04644">
        <w:rPr>
          <w:rFonts w:ascii="Arial" w:hAnsi="Arial" w:cs="Arial"/>
          <w:b/>
          <w:bCs/>
          <w:sz w:val="24"/>
          <w:szCs w:val="24"/>
        </w:rPr>
        <w:t>Conto:</w:t>
      </w:r>
      <w:r>
        <w:rPr>
          <w:rFonts w:ascii="Arial" w:hAnsi="Arial" w:cs="Arial"/>
          <w:sz w:val="24"/>
          <w:szCs w:val="24"/>
        </w:rPr>
        <w:t xml:space="preserve"> </w:t>
      </w:r>
      <w:r w:rsidR="00C04644">
        <w:rPr>
          <w:rFonts w:ascii="Arial" w:hAnsi="Arial" w:cs="Arial"/>
          <w:sz w:val="24"/>
          <w:szCs w:val="24"/>
        </w:rPr>
        <w:t>definisce l’anagrafica di un conto corrente</w:t>
      </w:r>
      <w:r w:rsidR="00B840F0">
        <w:rPr>
          <w:rFonts w:ascii="Arial" w:hAnsi="Arial" w:cs="Arial"/>
          <w:sz w:val="24"/>
          <w:szCs w:val="24"/>
        </w:rPr>
        <w:t xml:space="preserve"> costituita da:</w:t>
      </w:r>
    </w:p>
    <w:p w14:paraId="2B29FE23" w14:textId="19CE42D1" w:rsidR="00B840F0" w:rsidRPr="00C42FFA" w:rsidRDefault="00B840F0" w:rsidP="00C42FFA">
      <w:pPr>
        <w:pStyle w:val="Paragrafoelenc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42FFA">
        <w:rPr>
          <w:rFonts w:ascii="Arial" w:hAnsi="Arial" w:cs="Arial"/>
          <w:sz w:val="24"/>
          <w:szCs w:val="24"/>
        </w:rPr>
        <w:t>un numero identificativo uni</w:t>
      </w:r>
      <w:r w:rsidR="00C42FFA" w:rsidRPr="00C42FFA">
        <w:rPr>
          <w:rFonts w:ascii="Arial" w:hAnsi="Arial" w:cs="Arial"/>
          <w:sz w:val="24"/>
          <w:szCs w:val="24"/>
        </w:rPr>
        <w:t>vo</w:t>
      </w:r>
      <w:r w:rsidRPr="00C42FFA">
        <w:rPr>
          <w:rFonts w:ascii="Arial" w:hAnsi="Arial" w:cs="Arial"/>
          <w:sz w:val="24"/>
          <w:szCs w:val="24"/>
        </w:rPr>
        <w:t>co</w:t>
      </w:r>
      <w:r w:rsidR="00C42FFA">
        <w:rPr>
          <w:rFonts w:ascii="Arial" w:hAnsi="Arial" w:cs="Arial"/>
          <w:sz w:val="24"/>
          <w:szCs w:val="24"/>
        </w:rPr>
        <w:t>;</w:t>
      </w:r>
    </w:p>
    <w:p w14:paraId="519985C7" w14:textId="18E60327" w:rsidR="00B840F0" w:rsidRPr="00C42FFA" w:rsidRDefault="00B840F0" w:rsidP="00C42FFA">
      <w:pPr>
        <w:pStyle w:val="Paragrafoelenc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42FFA">
        <w:rPr>
          <w:rFonts w:ascii="Arial" w:hAnsi="Arial" w:cs="Arial"/>
          <w:sz w:val="24"/>
          <w:szCs w:val="24"/>
        </w:rPr>
        <w:t>l’intestatario del conto</w:t>
      </w:r>
      <w:r w:rsidR="00C42FFA">
        <w:rPr>
          <w:rFonts w:ascii="Arial" w:hAnsi="Arial" w:cs="Arial"/>
          <w:sz w:val="24"/>
          <w:szCs w:val="24"/>
        </w:rPr>
        <w:t>;</w:t>
      </w:r>
    </w:p>
    <w:p w14:paraId="67EF2135" w14:textId="5E3A8961" w:rsidR="00C42FFA" w:rsidRPr="00C42FFA" w:rsidRDefault="00C42FFA" w:rsidP="00C42FFA">
      <w:pPr>
        <w:pStyle w:val="Paragrafoelenc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  <w:r w:rsidRPr="00C42FFA">
        <w:rPr>
          <w:rFonts w:ascii="Arial" w:hAnsi="Arial" w:cs="Arial"/>
          <w:sz w:val="24"/>
          <w:szCs w:val="24"/>
        </w:rPr>
        <w:t>saldo</w:t>
      </w:r>
      <w:r>
        <w:rPr>
          <w:rFonts w:ascii="Arial" w:hAnsi="Arial" w:cs="Arial"/>
          <w:sz w:val="24"/>
          <w:szCs w:val="24"/>
        </w:rPr>
        <w:t>;</w:t>
      </w:r>
    </w:p>
    <w:p w14:paraId="0E71150C" w14:textId="3ABC2C61" w:rsidR="00C42FFA" w:rsidRDefault="00C42FFA" w:rsidP="00376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classe d</w:t>
      </w:r>
      <w:r w:rsidR="00A84C34">
        <w:rPr>
          <w:rFonts w:ascii="Arial" w:hAnsi="Arial" w:cs="Arial"/>
          <w:sz w:val="24"/>
          <w:szCs w:val="24"/>
        </w:rPr>
        <w:t>eve anche esporre metodi che consentono d</w:t>
      </w:r>
      <w:r>
        <w:rPr>
          <w:rFonts w:ascii="Arial" w:hAnsi="Arial" w:cs="Arial"/>
          <w:sz w:val="24"/>
          <w:szCs w:val="24"/>
        </w:rPr>
        <w:t>i aggiornare opportunamente il saldo del conto ad ogni operazione di versamento e prelievo.</w:t>
      </w:r>
      <w:r w:rsidR="003B2C55">
        <w:rPr>
          <w:rFonts w:ascii="Arial" w:hAnsi="Arial" w:cs="Arial"/>
          <w:sz w:val="24"/>
          <w:szCs w:val="24"/>
        </w:rPr>
        <w:t xml:space="preserve"> </w:t>
      </w:r>
    </w:p>
    <w:p w14:paraId="5BC2000B" w14:textId="1C276DBD" w:rsidR="00376342" w:rsidRDefault="003B2C55" w:rsidP="00376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Ovviamente non può </w:t>
      </w:r>
      <w:r w:rsidR="00C42FFA">
        <w:rPr>
          <w:rFonts w:ascii="Arial" w:hAnsi="Arial" w:cs="Arial"/>
          <w:sz w:val="24"/>
          <w:szCs w:val="24"/>
        </w:rPr>
        <w:t>deve essere</w:t>
      </w:r>
      <w:r>
        <w:rPr>
          <w:rFonts w:ascii="Arial" w:hAnsi="Arial" w:cs="Arial"/>
          <w:sz w:val="24"/>
          <w:szCs w:val="24"/>
        </w:rPr>
        <w:t xml:space="preserve"> possibile versare somme negative </w:t>
      </w:r>
      <w:r w:rsidR="00C42FFA">
        <w:rPr>
          <w:rFonts w:ascii="Arial" w:hAnsi="Arial" w:cs="Arial"/>
          <w:sz w:val="24"/>
          <w:szCs w:val="24"/>
        </w:rPr>
        <w:t>né</w:t>
      </w:r>
      <w:r>
        <w:rPr>
          <w:rFonts w:ascii="Arial" w:hAnsi="Arial" w:cs="Arial"/>
          <w:sz w:val="24"/>
          <w:szCs w:val="24"/>
        </w:rPr>
        <w:t xml:space="preserve"> prelevare somme superiori al saldo residuo.</w:t>
      </w:r>
    </w:p>
    <w:p w14:paraId="1CE8E7D0" w14:textId="1B2CE959" w:rsidR="009B3564" w:rsidRDefault="003B2C55" w:rsidP="00376342">
      <w:pPr>
        <w:rPr>
          <w:rFonts w:ascii="Arial" w:hAnsi="Arial" w:cs="Arial"/>
          <w:sz w:val="24"/>
          <w:szCs w:val="24"/>
        </w:rPr>
      </w:pPr>
      <w:r w:rsidRPr="003B2C55">
        <w:rPr>
          <w:rFonts w:ascii="Arial" w:hAnsi="Arial" w:cs="Arial"/>
          <w:b/>
          <w:bCs/>
          <w:sz w:val="24"/>
          <w:szCs w:val="24"/>
        </w:rPr>
        <w:t>Banca</w:t>
      </w:r>
      <w:r>
        <w:rPr>
          <w:rFonts w:ascii="Arial" w:hAnsi="Arial" w:cs="Arial"/>
          <w:sz w:val="24"/>
          <w:szCs w:val="24"/>
        </w:rPr>
        <w:t>:</w:t>
      </w:r>
      <w:r w:rsidR="009B3564">
        <w:rPr>
          <w:rFonts w:ascii="Arial" w:hAnsi="Arial" w:cs="Arial"/>
          <w:sz w:val="24"/>
          <w:szCs w:val="24"/>
        </w:rPr>
        <w:t xml:space="preserve"> è la classe che si deve occupare di gestire l’operatività di ciascun </w:t>
      </w:r>
      <w:r w:rsidR="008B6DB8">
        <w:rPr>
          <w:rFonts w:ascii="Arial" w:hAnsi="Arial" w:cs="Arial"/>
          <w:sz w:val="24"/>
          <w:szCs w:val="24"/>
        </w:rPr>
        <w:t xml:space="preserve">conto </w:t>
      </w:r>
      <w:r w:rsidR="009B3564">
        <w:rPr>
          <w:rFonts w:ascii="Arial" w:hAnsi="Arial" w:cs="Arial"/>
          <w:sz w:val="24"/>
          <w:szCs w:val="24"/>
        </w:rPr>
        <w:t>a partire dalla loro creazione. La classe deve, pertanto, prevedere una opportuna struttura dati che conterrà tutti i conti aperti. Deve anche occuparsi della generazione dell’identificativo univoco di ciascun conto. Deve inoltre esp</w:t>
      </w:r>
      <w:r w:rsidR="008B6DB8">
        <w:rPr>
          <w:rFonts w:ascii="Arial" w:hAnsi="Arial" w:cs="Arial"/>
          <w:sz w:val="24"/>
          <w:szCs w:val="24"/>
        </w:rPr>
        <w:t xml:space="preserve">orre </w:t>
      </w:r>
      <w:r w:rsidR="009B3564">
        <w:rPr>
          <w:rFonts w:ascii="Arial" w:hAnsi="Arial" w:cs="Arial"/>
          <w:sz w:val="24"/>
          <w:szCs w:val="24"/>
        </w:rPr>
        <w:t>metodi che permettono:</w:t>
      </w:r>
    </w:p>
    <w:p w14:paraId="34689088" w14:textId="2127C8CB" w:rsidR="003B2C55" w:rsidRPr="009B3564" w:rsidRDefault="009B3564" w:rsidP="009B3564">
      <w:pPr>
        <w:pStyle w:val="Paragrafoelenco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B3564">
        <w:rPr>
          <w:rFonts w:ascii="Arial" w:hAnsi="Arial" w:cs="Arial"/>
          <w:sz w:val="24"/>
          <w:szCs w:val="24"/>
        </w:rPr>
        <w:t>la creazione di un nuovo conto a partire dal nome dell’intestatario;</w:t>
      </w:r>
    </w:p>
    <w:p w14:paraId="5F20DFC7" w14:textId="053CCC7A" w:rsidR="00C42FFA" w:rsidRPr="009B3564" w:rsidRDefault="009B3564" w:rsidP="009B3564">
      <w:pPr>
        <w:pStyle w:val="Paragrafoelenco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B3564">
        <w:rPr>
          <w:rFonts w:ascii="Arial" w:hAnsi="Arial" w:cs="Arial"/>
          <w:sz w:val="24"/>
          <w:szCs w:val="24"/>
        </w:rPr>
        <w:t>effettuare versamenti e prelievi di somme su un determinato conto;</w:t>
      </w:r>
    </w:p>
    <w:p w14:paraId="1A7062BD" w14:textId="65B9258E" w:rsidR="009B3564" w:rsidRPr="009B3564" w:rsidRDefault="009B3564" w:rsidP="009B3564">
      <w:pPr>
        <w:pStyle w:val="Paragrafoelenco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B3564">
        <w:rPr>
          <w:rFonts w:ascii="Arial" w:hAnsi="Arial" w:cs="Arial"/>
          <w:sz w:val="24"/>
          <w:szCs w:val="24"/>
        </w:rPr>
        <w:t>visualizzare il saldo di un conto;</w:t>
      </w:r>
    </w:p>
    <w:p w14:paraId="5DC1AA5F" w14:textId="7BEBF0E4" w:rsidR="009B3564" w:rsidRDefault="003B2C55" w:rsidP="00376342">
      <w:pPr>
        <w:rPr>
          <w:rFonts w:ascii="Arial" w:hAnsi="Arial" w:cs="Arial"/>
          <w:sz w:val="24"/>
          <w:szCs w:val="24"/>
        </w:rPr>
      </w:pPr>
      <w:proofErr w:type="spellStart"/>
      <w:r w:rsidRPr="003B2C55">
        <w:rPr>
          <w:rFonts w:ascii="Arial" w:hAnsi="Arial" w:cs="Arial"/>
          <w:b/>
          <w:bCs/>
          <w:sz w:val="24"/>
          <w:szCs w:val="24"/>
        </w:rPr>
        <w:t>Main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="009B3564">
        <w:rPr>
          <w:rFonts w:ascii="Arial" w:hAnsi="Arial" w:cs="Arial"/>
          <w:sz w:val="24"/>
          <w:szCs w:val="24"/>
        </w:rPr>
        <w:t xml:space="preserve"> </w:t>
      </w:r>
      <w:bookmarkStart w:id="0" w:name="_Hlk179842022"/>
      <w:r w:rsidR="009B3564">
        <w:rPr>
          <w:rFonts w:ascii="Arial" w:hAnsi="Arial" w:cs="Arial"/>
          <w:sz w:val="24"/>
          <w:szCs w:val="24"/>
        </w:rPr>
        <w:t xml:space="preserve">classe che contiene il </w:t>
      </w:r>
      <w:proofErr w:type="spellStart"/>
      <w:r w:rsidR="009B3564">
        <w:rPr>
          <w:rFonts w:ascii="Arial" w:hAnsi="Arial" w:cs="Arial"/>
          <w:sz w:val="24"/>
          <w:szCs w:val="24"/>
        </w:rPr>
        <w:t>main</w:t>
      </w:r>
      <w:proofErr w:type="spellEnd"/>
      <w:r w:rsidR="009B3564">
        <w:rPr>
          <w:rFonts w:ascii="Arial" w:hAnsi="Arial" w:cs="Arial"/>
          <w:sz w:val="24"/>
          <w:szCs w:val="24"/>
        </w:rPr>
        <w:t xml:space="preserve"> e consente, quindi, l’esecuzione dell’applicativo. Tale class</w:t>
      </w:r>
      <w:r w:rsidR="00A51B9C">
        <w:rPr>
          <w:rFonts w:ascii="Arial" w:hAnsi="Arial" w:cs="Arial"/>
          <w:sz w:val="24"/>
          <w:szCs w:val="24"/>
        </w:rPr>
        <w:t>e</w:t>
      </w:r>
      <w:r w:rsidR="009B3564">
        <w:rPr>
          <w:rFonts w:ascii="Arial" w:hAnsi="Arial" w:cs="Arial"/>
          <w:sz w:val="24"/>
          <w:szCs w:val="24"/>
        </w:rPr>
        <w:t xml:space="preserve"> deve consentire all’utente di effettuare</w:t>
      </w:r>
      <w:r w:rsidR="00A51B9C">
        <w:rPr>
          <w:rFonts w:ascii="Arial" w:hAnsi="Arial" w:cs="Arial"/>
          <w:sz w:val="24"/>
          <w:szCs w:val="24"/>
        </w:rPr>
        <w:t>,</w:t>
      </w:r>
      <w:r w:rsidR="009B3564">
        <w:rPr>
          <w:rFonts w:ascii="Arial" w:hAnsi="Arial" w:cs="Arial"/>
          <w:sz w:val="24"/>
          <w:szCs w:val="24"/>
        </w:rPr>
        <w:t xml:space="preserve"> da riga di comando</w:t>
      </w:r>
      <w:r w:rsidR="00A51B9C">
        <w:rPr>
          <w:rFonts w:ascii="Arial" w:hAnsi="Arial" w:cs="Arial"/>
          <w:sz w:val="24"/>
          <w:szCs w:val="24"/>
        </w:rPr>
        <w:t>,</w:t>
      </w:r>
      <w:r w:rsidR="009B3564">
        <w:rPr>
          <w:rFonts w:ascii="Arial" w:hAnsi="Arial" w:cs="Arial"/>
          <w:sz w:val="24"/>
          <w:szCs w:val="24"/>
        </w:rPr>
        <w:t xml:space="preserve"> le seguenti operazioni:</w:t>
      </w:r>
    </w:p>
    <w:p w14:paraId="73CB40A7" w14:textId="134A644F" w:rsidR="009B3564" w:rsidRPr="00A51B9C" w:rsidRDefault="009B3564" w:rsidP="00A51B9C">
      <w:pPr>
        <w:pStyle w:val="Paragrafoelenc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51B9C">
        <w:rPr>
          <w:rFonts w:ascii="Arial" w:hAnsi="Arial" w:cs="Arial"/>
          <w:sz w:val="24"/>
          <w:szCs w:val="24"/>
        </w:rPr>
        <w:t>Crea un nuovo conto</w:t>
      </w:r>
    </w:p>
    <w:p w14:paraId="6EBCB6A5" w14:textId="77777777" w:rsidR="00A51B9C" w:rsidRPr="00A51B9C" w:rsidRDefault="009B3564" w:rsidP="00A51B9C">
      <w:pPr>
        <w:pStyle w:val="Paragrafoelenc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51B9C">
        <w:rPr>
          <w:rFonts w:ascii="Arial" w:hAnsi="Arial" w:cs="Arial"/>
          <w:sz w:val="24"/>
          <w:szCs w:val="24"/>
        </w:rPr>
        <w:t>Effettua un deposito</w:t>
      </w:r>
    </w:p>
    <w:p w14:paraId="554D4F9E" w14:textId="5E9E9AD6" w:rsidR="009B3564" w:rsidRPr="00A51B9C" w:rsidRDefault="009B3564" w:rsidP="00A51B9C">
      <w:pPr>
        <w:pStyle w:val="Paragrafoelenc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51B9C">
        <w:rPr>
          <w:rFonts w:ascii="Arial" w:hAnsi="Arial" w:cs="Arial"/>
          <w:sz w:val="24"/>
          <w:szCs w:val="24"/>
        </w:rPr>
        <w:t>Effettua un prelievo</w:t>
      </w:r>
    </w:p>
    <w:p w14:paraId="11F446C1" w14:textId="045CCFEB" w:rsidR="009B3564" w:rsidRPr="00A51B9C" w:rsidRDefault="009B3564" w:rsidP="00A51B9C">
      <w:pPr>
        <w:pStyle w:val="Paragrafoelenc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51B9C">
        <w:rPr>
          <w:rFonts w:ascii="Arial" w:hAnsi="Arial" w:cs="Arial"/>
          <w:sz w:val="24"/>
          <w:szCs w:val="24"/>
        </w:rPr>
        <w:t>Visualizza saldo</w:t>
      </w:r>
    </w:p>
    <w:p w14:paraId="68CE0EF5" w14:textId="6E5A3C82" w:rsidR="009B3564" w:rsidRPr="00A51B9C" w:rsidRDefault="009B3564" w:rsidP="00CB755D">
      <w:pPr>
        <w:pStyle w:val="Paragrafoelenc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51B9C">
        <w:rPr>
          <w:rFonts w:ascii="Arial" w:hAnsi="Arial" w:cs="Arial"/>
          <w:sz w:val="24"/>
          <w:szCs w:val="24"/>
        </w:rPr>
        <w:t>Esci (terminare l’applicazione)</w:t>
      </w:r>
    </w:p>
    <w:bookmarkEnd w:id="0"/>
    <w:p w14:paraId="7BA80049" w14:textId="54D0A891" w:rsidR="003B2C55" w:rsidRDefault="003B2C55" w:rsidP="00376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Tutte le classi devo appartenere ad un opportuno package.</w:t>
      </w:r>
    </w:p>
    <w:p w14:paraId="75B5691E" w14:textId="77777777" w:rsidR="00376342" w:rsidRDefault="00376342" w:rsidP="00376342">
      <w:pPr>
        <w:rPr>
          <w:rFonts w:ascii="Arial" w:hAnsi="Arial" w:cs="Arial"/>
          <w:sz w:val="24"/>
          <w:szCs w:val="24"/>
        </w:rPr>
      </w:pPr>
    </w:p>
    <w:p w14:paraId="3720EEE3" w14:textId="3CBB17E3" w:rsidR="00376342" w:rsidRPr="00376342" w:rsidRDefault="00376342" w:rsidP="0037634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76342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Possibili evoluzioni:</w:t>
      </w:r>
    </w:p>
    <w:p w14:paraId="141B41CC" w14:textId="546E97AB" w:rsidR="00376342" w:rsidRPr="00376342" w:rsidRDefault="00376342" w:rsidP="00376342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b/>
          <w:bCs/>
          <w:sz w:val="24"/>
          <w:szCs w:val="24"/>
        </w:rPr>
        <w:t>Funzionalità Avanzate</w:t>
      </w:r>
      <w:r w:rsidRPr="00376342">
        <w:rPr>
          <w:rFonts w:ascii="Arial" w:hAnsi="Arial" w:cs="Arial"/>
          <w:sz w:val="24"/>
          <w:szCs w:val="24"/>
        </w:rPr>
        <w:t xml:space="preserve">: Aggiungere funzionalità come </w:t>
      </w:r>
      <w:r w:rsidR="009B3564">
        <w:rPr>
          <w:rFonts w:ascii="Arial" w:hAnsi="Arial" w:cs="Arial"/>
          <w:sz w:val="24"/>
          <w:szCs w:val="24"/>
        </w:rPr>
        <w:t xml:space="preserve">chiusura conto, </w:t>
      </w:r>
      <w:r w:rsidRPr="00376342">
        <w:rPr>
          <w:rFonts w:ascii="Arial" w:hAnsi="Arial" w:cs="Arial"/>
          <w:sz w:val="24"/>
          <w:szCs w:val="24"/>
        </w:rPr>
        <w:t>trasferimenti tra conti, gestione di più valute, ecc.</w:t>
      </w:r>
    </w:p>
    <w:p w14:paraId="74B7EFB2" w14:textId="77777777" w:rsidR="00376342" w:rsidRPr="00376342" w:rsidRDefault="00376342" w:rsidP="00376342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b/>
          <w:bCs/>
          <w:sz w:val="24"/>
          <w:szCs w:val="24"/>
        </w:rPr>
        <w:t>Persistenza dei Dati</w:t>
      </w:r>
      <w:r w:rsidRPr="00376342">
        <w:rPr>
          <w:rFonts w:ascii="Arial" w:hAnsi="Arial" w:cs="Arial"/>
          <w:sz w:val="24"/>
          <w:szCs w:val="24"/>
        </w:rPr>
        <w:t>: Integrare un sistema di persistenza dei dati per salvare i conti su file o database.</w:t>
      </w:r>
    </w:p>
    <w:p w14:paraId="4F736F88" w14:textId="77777777" w:rsidR="00376342" w:rsidRDefault="00376342" w:rsidP="00376342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b/>
          <w:bCs/>
          <w:sz w:val="24"/>
          <w:szCs w:val="24"/>
        </w:rPr>
        <w:t>Autenticazione</w:t>
      </w:r>
      <w:r w:rsidRPr="00376342">
        <w:rPr>
          <w:rFonts w:ascii="Arial" w:hAnsi="Arial" w:cs="Arial"/>
          <w:sz w:val="24"/>
          <w:szCs w:val="24"/>
        </w:rPr>
        <w:t>: Implementare un sistema di autenticazione per proteggere l’accesso ai conti.</w:t>
      </w:r>
    </w:p>
    <w:p w14:paraId="4AB0CDFD" w14:textId="2A915EAE" w:rsidR="00A51B9C" w:rsidRPr="00376342" w:rsidRDefault="00A51B9C" w:rsidP="00376342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bookmarkStart w:id="1" w:name="_Hlk179842680"/>
      <w:r w:rsidRPr="009100F3">
        <w:rPr>
          <w:rFonts w:ascii="Arial" w:hAnsi="Arial" w:cs="Arial"/>
          <w:b/>
          <w:bCs/>
          <w:sz w:val="24"/>
          <w:szCs w:val="24"/>
        </w:rPr>
        <w:t>Interfaccia grafica:</w:t>
      </w:r>
      <w:r>
        <w:rPr>
          <w:rFonts w:ascii="Arial" w:hAnsi="Arial" w:cs="Arial"/>
          <w:sz w:val="24"/>
          <w:szCs w:val="24"/>
        </w:rPr>
        <w:t xml:space="preserve"> Integrare un’interfaccia grafica (utilizzando le Swing), in alternativa alla riga di comando, attraverso le quali l’utente può effettuare tutte le operazioni previste dai requisiti.</w:t>
      </w:r>
    </w:p>
    <w:bookmarkEnd w:id="1"/>
    <w:p w14:paraId="65ABB142" w14:textId="77777777" w:rsidR="00376342" w:rsidRPr="00376342" w:rsidRDefault="00376342" w:rsidP="00376342">
      <w:pPr>
        <w:rPr>
          <w:rFonts w:ascii="Arial" w:hAnsi="Arial" w:cs="Arial"/>
          <w:sz w:val="24"/>
          <w:szCs w:val="24"/>
        </w:rPr>
      </w:pPr>
    </w:p>
    <w:sectPr w:rsidR="00376342" w:rsidRPr="00376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30F25"/>
    <w:multiLevelType w:val="multilevel"/>
    <w:tmpl w:val="79CE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580A4B"/>
    <w:multiLevelType w:val="hybridMultilevel"/>
    <w:tmpl w:val="1E0030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2381B"/>
    <w:multiLevelType w:val="hybridMultilevel"/>
    <w:tmpl w:val="39167A0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A1F23"/>
    <w:multiLevelType w:val="hybridMultilevel"/>
    <w:tmpl w:val="58F2D77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755FCE"/>
    <w:multiLevelType w:val="hybridMultilevel"/>
    <w:tmpl w:val="AE3A7708"/>
    <w:lvl w:ilvl="0" w:tplc="B0FAE1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95CDA"/>
    <w:multiLevelType w:val="hybridMultilevel"/>
    <w:tmpl w:val="A7584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23E27"/>
    <w:multiLevelType w:val="multilevel"/>
    <w:tmpl w:val="5ED8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5C6594"/>
    <w:multiLevelType w:val="hybridMultilevel"/>
    <w:tmpl w:val="56D0F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A106D"/>
    <w:multiLevelType w:val="multilevel"/>
    <w:tmpl w:val="C70A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545866"/>
    <w:multiLevelType w:val="hybridMultilevel"/>
    <w:tmpl w:val="2FBCCC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48724">
    <w:abstractNumId w:val="0"/>
  </w:num>
  <w:num w:numId="2" w16cid:durableId="398284893">
    <w:abstractNumId w:val="8"/>
  </w:num>
  <w:num w:numId="3" w16cid:durableId="1281187104">
    <w:abstractNumId w:val="4"/>
  </w:num>
  <w:num w:numId="4" w16cid:durableId="1186748289">
    <w:abstractNumId w:val="3"/>
  </w:num>
  <w:num w:numId="5" w16cid:durableId="1198205374">
    <w:abstractNumId w:val="6"/>
  </w:num>
  <w:num w:numId="6" w16cid:durableId="1323192823">
    <w:abstractNumId w:val="2"/>
  </w:num>
  <w:num w:numId="7" w16cid:durableId="245386225">
    <w:abstractNumId w:val="9"/>
  </w:num>
  <w:num w:numId="8" w16cid:durableId="1655719872">
    <w:abstractNumId w:val="7"/>
  </w:num>
  <w:num w:numId="9" w16cid:durableId="213279286">
    <w:abstractNumId w:val="1"/>
  </w:num>
  <w:num w:numId="10" w16cid:durableId="640112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77"/>
    <w:rsid w:val="00372F77"/>
    <w:rsid w:val="00376342"/>
    <w:rsid w:val="003B2C55"/>
    <w:rsid w:val="003D785E"/>
    <w:rsid w:val="00525A7B"/>
    <w:rsid w:val="005351EC"/>
    <w:rsid w:val="008B6DB8"/>
    <w:rsid w:val="008D14B4"/>
    <w:rsid w:val="009100F3"/>
    <w:rsid w:val="00913579"/>
    <w:rsid w:val="00994186"/>
    <w:rsid w:val="009B3564"/>
    <w:rsid w:val="00A51B9C"/>
    <w:rsid w:val="00A84C34"/>
    <w:rsid w:val="00B15799"/>
    <w:rsid w:val="00B840F0"/>
    <w:rsid w:val="00C04644"/>
    <w:rsid w:val="00C42FFA"/>
    <w:rsid w:val="00C84896"/>
    <w:rsid w:val="00C9163E"/>
    <w:rsid w:val="00E5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2645"/>
  <w15:chartTrackingRefBased/>
  <w15:docId w15:val="{C0AB7103-1824-4FD8-B552-DFA768E1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6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59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1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5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038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Ciotola Roberto</dc:creator>
  <cp:keywords/>
  <dc:description/>
  <cp:lastModifiedBy>Ciotola Roberto</cp:lastModifiedBy>
  <cp:revision>7</cp:revision>
  <dcterms:created xsi:type="dcterms:W3CDTF">2024-10-12T16:45:00Z</dcterms:created>
  <dcterms:modified xsi:type="dcterms:W3CDTF">2024-10-14T22:03:00Z</dcterms:modified>
</cp:coreProperties>
</file>